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12F9E" w14:textId="1A30EB73" w:rsidR="00DA5058" w:rsidRDefault="002E5045" w:rsidP="00DA505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</w:t>
      </w:r>
      <w:r w:rsidR="00DA5058" w:rsidRPr="00DA5058">
        <w:rPr>
          <w:rFonts w:ascii="Times New Roman" w:hAnsi="Times New Roman" w:cs="Times New Roman"/>
          <w:b/>
          <w:bCs/>
        </w:rPr>
        <w:t xml:space="preserve">cznik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6D134E94" w:rsidR="00DA5058" w:rsidRDefault="006528CF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ZP/UŚ/UP/05/2023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17C97995" w:rsidR="00DA5058" w:rsidRPr="00DA5058" w:rsidRDefault="006528CF" w:rsidP="00DA50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„Świadczenie usług pralniczych</w:t>
      </w:r>
      <w:r w:rsidR="00DA5058"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71C9E20F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  <w:r w:rsidR="00B528DE" w:rsidRPr="00B528DE">
        <w:rPr>
          <w:rFonts w:ascii="Times New Roman" w:hAnsi="Times New Roman" w:cs="Times New Roman"/>
        </w:rPr>
        <w:t>https://ezamowienia.gov.pl/mp-client/tenders/ocds-148610-3539a4f8-0457-11ee-b70f-ae2d9e28ec7b</w:t>
      </w:r>
      <w:bookmarkStart w:id="0" w:name="_GoBack"/>
      <w:bookmarkEnd w:id="0"/>
    </w:p>
    <w:p w14:paraId="6AFA3C93" w14:textId="77777777" w:rsidR="00A83CF5" w:rsidRDefault="00A83CF5"/>
    <w:sectPr w:rsidR="00A8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85"/>
    <w:rsid w:val="002E5045"/>
    <w:rsid w:val="004158FD"/>
    <w:rsid w:val="00471EEC"/>
    <w:rsid w:val="006528CF"/>
    <w:rsid w:val="00A83CF5"/>
    <w:rsid w:val="00B528DE"/>
    <w:rsid w:val="00D5735F"/>
    <w:rsid w:val="00D64D1A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204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Monika Koput</cp:lastModifiedBy>
  <cp:revision>9</cp:revision>
  <dcterms:created xsi:type="dcterms:W3CDTF">2023-02-20T11:08:00Z</dcterms:created>
  <dcterms:modified xsi:type="dcterms:W3CDTF">2023-06-06T11:13:00Z</dcterms:modified>
</cp:coreProperties>
</file>